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712" w:rsidRDefault="002B3334">
      <w:pPr>
        <w:rPr>
          <w:b/>
          <w:u w:val="single"/>
          <w:lang w:val="en-GB"/>
        </w:rPr>
      </w:pPr>
      <w:r>
        <w:rPr>
          <w:lang w:val="en-GB"/>
        </w:rPr>
        <w:t xml:space="preserve">                                           </w:t>
      </w:r>
      <w:proofErr w:type="spellStart"/>
      <w:r w:rsidRPr="002B3334">
        <w:rPr>
          <w:b/>
          <w:u w:val="single"/>
          <w:lang w:val="en-GB"/>
        </w:rPr>
        <w:t>Grayshott</w:t>
      </w:r>
      <w:proofErr w:type="spellEnd"/>
      <w:r w:rsidRPr="002B3334">
        <w:rPr>
          <w:b/>
          <w:u w:val="single"/>
          <w:lang w:val="en-GB"/>
        </w:rPr>
        <w:t xml:space="preserve"> Angling Club </w:t>
      </w:r>
      <w:r>
        <w:rPr>
          <w:b/>
          <w:u w:val="single"/>
          <w:lang w:val="en-GB"/>
        </w:rPr>
        <w:t>–</w:t>
      </w:r>
      <w:r w:rsidRPr="002B3334">
        <w:rPr>
          <w:b/>
          <w:u w:val="single"/>
          <w:lang w:val="en-GB"/>
        </w:rPr>
        <w:t xml:space="preserve"> Constitution</w:t>
      </w:r>
    </w:p>
    <w:p w:rsidR="002B3334" w:rsidRDefault="002B3334" w:rsidP="002B3334">
      <w:pPr>
        <w:pStyle w:val="ListParagraph"/>
        <w:numPr>
          <w:ilvl w:val="0"/>
          <w:numId w:val="1"/>
        </w:numPr>
        <w:rPr>
          <w:b/>
          <w:u w:val="single"/>
          <w:lang w:val="en-GB"/>
        </w:rPr>
      </w:pPr>
      <w:r>
        <w:rPr>
          <w:b/>
          <w:u w:val="single"/>
          <w:lang w:val="en-GB"/>
        </w:rPr>
        <w:t>Names and aims</w:t>
      </w:r>
    </w:p>
    <w:p w:rsidR="002B3334" w:rsidRDefault="002B3334" w:rsidP="002B3334">
      <w:pPr>
        <w:pStyle w:val="ListParagraph"/>
        <w:numPr>
          <w:ilvl w:val="1"/>
          <w:numId w:val="1"/>
        </w:numPr>
        <w:rPr>
          <w:lang w:val="en-GB"/>
        </w:rPr>
      </w:pPr>
      <w:r>
        <w:rPr>
          <w:lang w:val="en-GB"/>
        </w:rPr>
        <w:t xml:space="preserve">The Club shall be called </w:t>
      </w:r>
      <w:proofErr w:type="spellStart"/>
      <w:r>
        <w:rPr>
          <w:lang w:val="en-GB"/>
        </w:rPr>
        <w:t>Grayshott</w:t>
      </w:r>
      <w:proofErr w:type="spellEnd"/>
      <w:r>
        <w:rPr>
          <w:lang w:val="en-GB"/>
        </w:rPr>
        <w:t xml:space="preserve"> Angling Club and the aims of the Club shall be </w:t>
      </w:r>
      <w:proofErr w:type="gramStart"/>
      <w:r>
        <w:rPr>
          <w:lang w:val="en-GB"/>
        </w:rPr>
        <w:t>“ to</w:t>
      </w:r>
      <w:proofErr w:type="gramEnd"/>
      <w:r>
        <w:rPr>
          <w:lang w:val="en-GB"/>
        </w:rPr>
        <w:t xml:space="preserve"> provide angling facilities in the </w:t>
      </w:r>
      <w:proofErr w:type="spellStart"/>
      <w:r>
        <w:rPr>
          <w:lang w:val="en-GB"/>
        </w:rPr>
        <w:t>Grayshott</w:t>
      </w:r>
      <w:proofErr w:type="spellEnd"/>
      <w:r>
        <w:rPr>
          <w:lang w:val="en-GB"/>
        </w:rPr>
        <w:t xml:space="preserve"> area for its members”.</w:t>
      </w:r>
    </w:p>
    <w:p w:rsidR="002B3334" w:rsidRPr="002B3334" w:rsidRDefault="002B3334" w:rsidP="002B3334">
      <w:pPr>
        <w:pStyle w:val="ListParagraph"/>
        <w:ind w:left="1080"/>
        <w:rPr>
          <w:lang w:val="en-GB"/>
        </w:rPr>
      </w:pPr>
    </w:p>
    <w:p w:rsidR="002B3334" w:rsidRDefault="002B3334" w:rsidP="002B3334">
      <w:pPr>
        <w:pStyle w:val="ListParagraph"/>
        <w:numPr>
          <w:ilvl w:val="0"/>
          <w:numId w:val="1"/>
        </w:numPr>
        <w:rPr>
          <w:b/>
          <w:u w:val="single"/>
          <w:lang w:val="en-GB"/>
        </w:rPr>
      </w:pPr>
      <w:r w:rsidRPr="002B3334">
        <w:rPr>
          <w:b/>
          <w:u w:val="single"/>
          <w:lang w:val="en-GB"/>
        </w:rPr>
        <w:t xml:space="preserve"> </w:t>
      </w:r>
      <w:r>
        <w:rPr>
          <w:b/>
          <w:u w:val="single"/>
          <w:lang w:val="en-GB"/>
        </w:rPr>
        <w:t>Registration and Affiliation</w:t>
      </w:r>
    </w:p>
    <w:p w:rsidR="002B3334" w:rsidRDefault="002B3334" w:rsidP="002B3334">
      <w:pPr>
        <w:pStyle w:val="ListParagraph"/>
        <w:numPr>
          <w:ilvl w:val="1"/>
          <w:numId w:val="1"/>
        </w:numPr>
        <w:rPr>
          <w:lang w:val="en-GB"/>
        </w:rPr>
      </w:pPr>
      <w:r>
        <w:rPr>
          <w:lang w:val="en-GB"/>
        </w:rPr>
        <w:t>The Club may be registered and affiliated to bodies associated with its aims such as The Angling Trust.</w:t>
      </w:r>
    </w:p>
    <w:p w:rsidR="002B3334" w:rsidRPr="002B3334" w:rsidRDefault="002B3334" w:rsidP="002B3334">
      <w:pPr>
        <w:pStyle w:val="ListParagraph"/>
        <w:ind w:left="1080"/>
        <w:rPr>
          <w:lang w:val="en-GB"/>
        </w:rPr>
      </w:pPr>
    </w:p>
    <w:p w:rsidR="002B3334" w:rsidRDefault="002B3334" w:rsidP="002B3334">
      <w:pPr>
        <w:pStyle w:val="ListParagraph"/>
        <w:numPr>
          <w:ilvl w:val="0"/>
          <w:numId w:val="1"/>
        </w:numPr>
        <w:rPr>
          <w:b/>
          <w:u w:val="single"/>
          <w:lang w:val="en-GB"/>
        </w:rPr>
      </w:pPr>
      <w:r>
        <w:rPr>
          <w:b/>
          <w:u w:val="single"/>
          <w:lang w:val="en-GB"/>
        </w:rPr>
        <w:t>Amendments to the Constitution</w:t>
      </w:r>
    </w:p>
    <w:p w:rsidR="002B3334" w:rsidRDefault="002B3334" w:rsidP="002B3334">
      <w:pPr>
        <w:pStyle w:val="ListParagraph"/>
        <w:numPr>
          <w:ilvl w:val="1"/>
          <w:numId w:val="1"/>
        </w:numPr>
        <w:rPr>
          <w:lang w:val="en-GB"/>
        </w:rPr>
      </w:pPr>
      <w:r>
        <w:rPr>
          <w:lang w:val="en-GB"/>
        </w:rPr>
        <w:t>The provisions of the constitution referring to name, aims, registration, affiliation, membership, dissolution, amendments to the constitution and the AGM may only be amended by a resolution passed at the AGM by a majority of not less than three-quarters of the Members of the Club present and voting thereon.</w:t>
      </w:r>
    </w:p>
    <w:p w:rsidR="002B3334" w:rsidRPr="002B3334" w:rsidRDefault="002B3334" w:rsidP="002B3334">
      <w:pPr>
        <w:pStyle w:val="ListParagraph"/>
        <w:numPr>
          <w:ilvl w:val="1"/>
          <w:numId w:val="1"/>
        </w:numPr>
        <w:rPr>
          <w:lang w:val="en-GB"/>
        </w:rPr>
      </w:pPr>
      <w:r>
        <w:rPr>
          <w:lang w:val="en-GB"/>
        </w:rPr>
        <w:t>All other provisions of this constitution may at any time be added to, abrogated or varied by a resolution passed at a meeting of the Club duly convened for that purpose by a majority of not less than three-quarters of the Members of the Club present and voting thereon.</w:t>
      </w:r>
    </w:p>
    <w:p w:rsidR="002B3334" w:rsidRDefault="002B3334" w:rsidP="002B3334">
      <w:pPr>
        <w:pStyle w:val="ListParagraph"/>
        <w:rPr>
          <w:b/>
          <w:u w:val="single"/>
          <w:lang w:val="en-GB"/>
        </w:rPr>
      </w:pPr>
    </w:p>
    <w:p w:rsidR="002B3334" w:rsidRDefault="003319D3" w:rsidP="002B3334">
      <w:pPr>
        <w:pStyle w:val="ListParagraph"/>
        <w:numPr>
          <w:ilvl w:val="0"/>
          <w:numId w:val="1"/>
        </w:numPr>
        <w:rPr>
          <w:b/>
          <w:u w:val="single"/>
          <w:lang w:val="en-GB"/>
        </w:rPr>
      </w:pPr>
      <w:r>
        <w:rPr>
          <w:b/>
          <w:u w:val="single"/>
          <w:lang w:val="en-GB"/>
        </w:rPr>
        <w:t>Membership</w:t>
      </w:r>
    </w:p>
    <w:p w:rsidR="003319D3" w:rsidRDefault="003319D3" w:rsidP="003319D3">
      <w:pPr>
        <w:pStyle w:val="ListParagraph"/>
        <w:numPr>
          <w:ilvl w:val="1"/>
          <w:numId w:val="1"/>
        </w:numPr>
        <w:rPr>
          <w:lang w:val="en-GB"/>
        </w:rPr>
      </w:pPr>
      <w:r>
        <w:rPr>
          <w:lang w:val="en-GB"/>
        </w:rPr>
        <w:t xml:space="preserve">Before being accepted as Members of the </w:t>
      </w:r>
      <w:proofErr w:type="spellStart"/>
      <w:r>
        <w:rPr>
          <w:lang w:val="en-GB"/>
        </w:rPr>
        <w:t>Grayshott</w:t>
      </w:r>
      <w:proofErr w:type="spellEnd"/>
      <w:r>
        <w:rPr>
          <w:lang w:val="en-GB"/>
        </w:rPr>
        <w:t xml:space="preserve"> Angling Club, prospective members must complete and sign an application form which will be available from the Honorary Secretary or his/her agent. Acceptance of membership will be at the discretion of the Committee or its agent. If accepted the person will pay the current joining and membership fees.</w:t>
      </w:r>
    </w:p>
    <w:p w:rsidR="003319D3" w:rsidRDefault="003319D3" w:rsidP="003319D3">
      <w:pPr>
        <w:pStyle w:val="ListParagraph"/>
        <w:numPr>
          <w:ilvl w:val="1"/>
          <w:numId w:val="1"/>
        </w:numPr>
        <w:rPr>
          <w:lang w:val="en-GB"/>
        </w:rPr>
      </w:pPr>
      <w:r>
        <w:rPr>
          <w:lang w:val="en-GB"/>
        </w:rPr>
        <w:t>The Ordinary Members shall be those persons who pay the Club an annual subscription as may be fixed from time to time by the Committee.</w:t>
      </w:r>
    </w:p>
    <w:p w:rsidR="003319D3" w:rsidRDefault="003319D3" w:rsidP="003319D3">
      <w:pPr>
        <w:pStyle w:val="ListParagraph"/>
        <w:numPr>
          <w:ilvl w:val="1"/>
          <w:numId w:val="1"/>
        </w:numPr>
        <w:rPr>
          <w:lang w:val="en-GB"/>
        </w:rPr>
      </w:pPr>
      <w:r>
        <w:rPr>
          <w:lang w:val="en-GB"/>
        </w:rPr>
        <w:t>The Officers of the Club will be elected from the Ordinary Members and shall be the Chairman, Vice Chairman, Secretary and Treasurer.</w:t>
      </w:r>
    </w:p>
    <w:p w:rsidR="003319D3" w:rsidRDefault="003319D3" w:rsidP="003319D3">
      <w:pPr>
        <w:pStyle w:val="ListParagraph"/>
        <w:numPr>
          <w:ilvl w:val="1"/>
          <w:numId w:val="1"/>
        </w:numPr>
        <w:rPr>
          <w:lang w:val="en-GB"/>
        </w:rPr>
      </w:pPr>
      <w:r>
        <w:rPr>
          <w:lang w:val="en-GB"/>
        </w:rPr>
        <w:t>The Committee may at their discretion bestow upon any Ordinary Member an Honorary Life Membership (being free membership for life) to recognise exceptional services.</w:t>
      </w:r>
    </w:p>
    <w:p w:rsidR="003319D3" w:rsidRDefault="003319D3" w:rsidP="003319D3">
      <w:pPr>
        <w:pStyle w:val="ListParagraph"/>
        <w:numPr>
          <w:ilvl w:val="1"/>
          <w:numId w:val="1"/>
        </w:numPr>
        <w:rPr>
          <w:lang w:val="en-GB"/>
        </w:rPr>
      </w:pPr>
      <w:r>
        <w:rPr>
          <w:lang w:val="en-GB"/>
        </w:rPr>
        <w:t>The Club Membership Card, which may be kept in the Membership Book, must include a passport sized photograph of your head and shoulders and the Membership Card must also be signed to be valid.</w:t>
      </w:r>
    </w:p>
    <w:p w:rsidR="003319D3" w:rsidRPr="003319D3" w:rsidRDefault="003319D3" w:rsidP="003319D3">
      <w:pPr>
        <w:pStyle w:val="ListParagraph"/>
        <w:ind w:left="1080"/>
        <w:rPr>
          <w:lang w:val="en-GB"/>
        </w:rPr>
      </w:pPr>
    </w:p>
    <w:p w:rsidR="003319D3" w:rsidRDefault="00B614C7" w:rsidP="002B3334">
      <w:pPr>
        <w:pStyle w:val="ListParagraph"/>
        <w:numPr>
          <w:ilvl w:val="0"/>
          <w:numId w:val="1"/>
        </w:numPr>
        <w:rPr>
          <w:b/>
          <w:u w:val="single"/>
          <w:lang w:val="en-GB"/>
        </w:rPr>
      </w:pPr>
      <w:r>
        <w:rPr>
          <w:b/>
          <w:u w:val="single"/>
          <w:lang w:val="en-GB"/>
        </w:rPr>
        <w:t>Meetings of the Club</w:t>
      </w:r>
    </w:p>
    <w:p w:rsidR="00B614C7" w:rsidRDefault="00B614C7" w:rsidP="00B614C7">
      <w:pPr>
        <w:pStyle w:val="ListParagraph"/>
        <w:numPr>
          <w:ilvl w:val="1"/>
          <w:numId w:val="1"/>
        </w:numPr>
        <w:rPr>
          <w:lang w:val="en-GB"/>
        </w:rPr>
      </w:pPr>
      <w:r>
        <w:rPr>
          <w:lang w:val="en-GB"/>
        </w:rPr>
        <w:t>An Annual General Meeting (AGM) of the Club shall be held once every year.</w:t>
      </w:r>
    </w:p>
    <w:p w:rsidR="00B614C7" w:rsidRDefault="00B614C7" w:rsidP="00B614C7">
      <w:pPr>
        <w:pStyle w:val="ListParagraph"/>
        <w:numPr>
          <w:ilvl w:val="1"/>
          <w:numId w:val="1"/>
        </w:numPr>
        <w:rPr>
          <w:lang w:val="en-GB"/>
        </w:rPr>
      </w:pPr>
      <w:r>
        <w:rPr>
          <w:lang w:val="en-GB"/>
        </w:rPr>
        <w:t>The AGM of the Club shall be open to all Club Members and an attendance record will be kept.</w:t>
      </w:r>
    </w:p>
    <w:p w:rsidR="00B614C7" w:rsidRDefault="00B614C7" w:rsidP="00B614C7">
      <w:pPr>
        <w:pStyle w:val="ListParagraph"/>
        <w:numPr>
          <w:ilvl w:val="1"/>
          <w:numId w:val="1"/>
        </w:numPr>
        <w:rPr>
          <w:lang w:val="en-GB"/>
        </w:rPr>
      </w:pPr>
      <w:r>
        <w:rPr>
          <w:lang w:val="en-GB"/>
        </w:rPr>
        <w:t>The Club membership will be notified in writing of the date, time and place of the AGM at least four weeks in advance.</w:t>
      </w:r>
    </w:p>
    <w:p w:rsidR="00B614C7" w:rsidRDefault="00B614C7" w:rsidP="00B614C7">
      <w:pPr>
        <w:pStyle w:val="ListParagraph"/>
        <w:numPr>
          <w:ilvl w:val="1"/>
          <w:numId w:val="1"/>
        </w:numPr>
        <w:rPr>
          <w:lang w:val="en-GB"/>
        </w:rPr>
      </w:pPr>
      <w:r>
        <w:rPr>
          <w:lang w:val="en-GB"/>
        </w:rPr>
        <w:lastRenderedPageBreak/>
        <w:t>Nominations of candidates for the election as Officers of the Club or Members of the Club Committee must be proposed and seconded by two existing Club Members. Such nominations shall be submitted either in writing prior to the AGM or verbally at the AGM. Any items submitted in writing signed by 10 or more existing Club Members and received not less than 14 days before the AGM may at the discretion of the Chairman be added to the agenda, or a Special Meeting called.</w:t>
      </w:r>
    </w:p>
    <w:p w:rsidR="00B614C7" w:rsidRDefault="00B614C7" w:rsidP="00B614C7">
      <w:pPr>
        <w:pStyle w:val="ListParagraph"/>
        <w:numPr>
          <w:ilvl w:val="1"/>
          <w:numId w:val="1"/>
        </w:numPr>
        <w:rPr>
          <w:lang w:val="en-GB"/>
        </w:rPr>
      </w:pPr>
      <w:r>
        <w:rPr>
          <w:lang w:val="en-GB"/>
        </w:rPr>
        <w:t>The Chairman may summon a Special Meeting of the Club at any time. The Secretary shall if so required by a resolution of the Club Committee, or upon the written request of not less than ten members, call a Special Meeting of the Club.</w:t>
      </w:r>
    </w:p>
    <w:p w:rsidR="00B614C7" w:rsidRDefault="00B614C7" w:rsidP="00B614C7">
      <w:pPr>
        <w:pStyle w:val="ListParagraph"/>
        <w:numPr>
          <w:ilvl w:val="1"/>
          <w:numId w:val="1"/>
        </w:numPr>
        <w:rPr>
          <w:lang w:val="en-GB"/>
        </w:rPr>
      </w:pPr>
      <w:r>
        <w:rPr>
          <w:lang w:val="en-GB"/>
        </w:rPr>
        <w:t>At least seven days notice shall be given of every Special Meeting specifying the date, time and place of the meeting and the nature of the business to be transacted.</w:t>
      </w:r>
    </w:p>
    <w:p w:rsidR="00B614C7" w:rsidRDefault="00B614C7" w:rsidP="00B614C7">
      <w:pPr>
        <w:pStyle w:val="ListParagraph"/>
        <w:numPr>
          <w:ilvl w:val="1"/>
          <w:numId w:val="1"/>
        </w:numPr>
        <w:rPr>
          <w:lang w:val="en-GB"/>
        </w:rPr>
      </w:pPr>
      <w:r>
        <w:rPr>
          <w:lang w:val="en-GB"/>
        </w:rPr>
        <w:t>The Chairman or the Vice Chairman shall take the chair at every meeting of the Club. If he/she is not present</w:t>
      </w:r>
      <w:r w:rsidR="003D6607">
        <w:rPr>
          <w:lang w:val="en-GB"/>
        </w:rPr>
        <w:t xml:space="preserve"> within fifteen minutes of the time appointed for the meeting, the Members present shall choose one of their numbers to take the Chair.</w:t>
      </w:r>
    </w:p>
    <w:p w:rsidR="003D6607" w:rsidRDefault="003D6607" w:rsidP="00B614C7">
      <w:pPr>
        <w:pStyle w:val="ListParagraph"/>
        <w:numPr>
          <w:ilvl w:val="1"/>
          <w:numId w:val="1"/>
        </w:numPr>
        <w:rPr>
          <w:lang w:val="en-GB"/>
        </w:rPr>
      </w:pPr>
      <w:r>
        <w:rPr>
          <w:lang w:val="en-GB"/>
        </w:rPr>
        <w:t>Any resolution put to the vote of a meeting shall be decided by a show of hands. If the resolution comprises several motions, a paper ballot may take place. Each member present shall have one vote and voting by proxy shall not be permitted.</w:t>
      </w:r>
    </w:p>
    <w:p w:rsidR="00B614C7" w:rsidRDefault="003D6607" w:rsidP="00B614C7">
      <w:pPr>
        <w:pStyle w:val="ListParagraph"/>
        <w:numPr>
          <w:ilvl w:val="1"/>
          <w:numId w:val="1"/>
        </w:numPr>
        <w:rPr>
          <w:lang w:val="en-GB"/>
        </w:rPr>
      </w:pPr>
      <w:r>
        <w:rPr>
          <w:lang w:val="en-GB"/>
        </w:rPr>
        <w:t>In the event of an equality of votes for a resolution the Chairman of the meeting shall have a second or a casting vote.</w:t>
      </w:r>
    </w:p>
    <w:p w:rsidR="003D6607" w:rsidRPr="003D6607" w:rsidRDefault="003D6607" w:rsidP="003D6607">
      <w:pPr>
        <w:pStyle w:val="ListParagraph"/>
        <w:ind w:left="1080"/>
        <w:rPr>
          <w:lang w:val="en-GB"/>
        </w:rPr>
      </w:pPr>
    </w:p>
    <w:p w:rsidR="00B614C7" w:rsidRDefault="003D6607" w:rsidP="002B3334">
      <w:pPr>
        <w:pStyle w:val="ListParagraph"/>
        <w:numPr>
          <w:ilvl w:val="0"/>
          <w:numId w:val="1"/>
        </w:numPr>
        <w:rPr>
          <w:b/>
          <w:u w:val="single"/>
          <w:lang w:val="en-GB"/>
        </w:rPr>
      </w:pPr>
      <w:r>
        <w:rPr>
          <w:b/>
          <w:u w:val="single"/>
          <w:lang w:val="en-GB"/>
        </w:rPr>
        <w:t>The Club Committee</w:t>
      </w:r>
    </w:p>
    <w:p w:rsidR="00582ED9" w:rsidRDefault="008F1ECD" w:rsidP="008F1ECD">
      <w:pPr>
        <w:pStyle w:val="ListParagraph"/>
        <w:numPr>
          <w:ilvl w:val="1"/>
          <w:numId w:val="1"/>
        </w:numPr>
        <w:rPr>
          <w:lang w:val="en-GB"/>
        </w:rPr>
      </w:pPr>
      <w:r>
        <w:rPr>
          <w:lang w:val="en-GB"/>
        </w:rPr>
        <w:t>Club affairs shall be managed by the Club Committee. Any major or controversial changes must be decided at the AGM or Special Meeting summoned for the purpose. (See 5.5)</w:t>
      </w:r>
    </w:p>
    <w:p w:rsidR="008F1ECD" w:rsidRDefault="008F1ECD" w:rsidP="008F1ECD">
      <w:pPr>
        <w:pStyle w:val="ListParagraph"/>
        <w:numPr>
          <w:ilvl w:val="1"/>
          <w:numId w:val="1"/>
        </w:numPr>
        <w:rPr>
          <w:lang w:val="en-GB"/>
        </w:rPr>
      </w:pPr>
      <w:r>
        <w:rPr>
          <w:lang w:val="en-GB"/>
        </w:rPr>
        <w:t>The members of the Club Committee shall be the Club Officers and not more than seven persons to be elected at the AGM.</w:t>
      </w:r>
    </w:p>
    <w:p w:rsidR="008F1ECD" w:rsidRDefault="008F1ECD" w:rsidP="008F1ECD">
      <w:pPr>
        <w:pStyle w:val="ListParagraph"/>
        <w:numPr>
          <w:ilvl w:val="1"/>
          <w:numId w:val="1"/>
        </w:numPr>
        <w:rPr>
          <w:lang w:val="en-GB"/>
        </w:rPr>
      </w:pPr>
      <w:r>
        <w:rPr>
          <w:lang w:val="en-GB"/>
        </w:rPr>
        <w:t>The whole of the Club Committee may meet together for the despatch of business and adjourn and other</w:t>
      </w:r>
      <w:r w:rsidRPr="008F1ECD">
        <w:rPr>
          <w:lang w:val="en-GB"/>
        </w:rPr>
        <w:t xml:space="preserve">wise </w:t>
      </w:r>
      <w:r>
        <w:rPr>
          <w:lang w:val="en-GB"/>
        </w:rPr>
        <w:t>regulate their meetings and proceedings as they think fit, provided that it shall meet not less than four times per year.</w:t>
      </w:r>
    </w:p>
    <w:p w:rsidR="008F1ECD" w:rsidRDefault="008F1ECD" w:rsidP="008F1ECD">
      <w:pPr>
        <w:pStyle w:val="ListParagraph"/>
        <w:numPr>
          <w:ilvl w:val="1"/>
          <w:numId w:val="1"/>
        </w:numPr>
        <w:rPr>
          <w:lang w:val="en-GB"/>
        </w:rPr>
      </w:pPr>
      <w:r>
        <w:rPr>
          <w:lang w:val="en-GB"/>
        </w:rPr>
        <w:t>The Club Committee shall have powers to fill any vacancy among the elected Members and the person appointed to fill such a vacancy shall hold office until the date of the next AGM.</w:t>
      </w:r>
    </w:p>
    <w:p w:rsidR="008F1ECD" w:rsidRDefault="008F1ECD" w:rsidP="008F1ECD">
      <w:pPr>
        <w:pStyle w:val="ListParagraph"/>
        <w:numPr>
          <w:ilvl w:val="1"/>
          <w:numId w:val="1"/>
        </w:numPr>
        <w:rPr>
          <w:lang w:val="en-GB"/>
        </w:rPr>
      </w:pPr>
      <w:r>
        <w:rPr>
          <w:lang w:val="en-GB"/>
        </w:rPr>
        <w:t>A quorum for a Full Club Committee shall be three members.</w:t>
      </w:r>
    </w:p>
    <w:p w:rsidR="008F1ECD" w:rsidRDefault="008F1ECD" w:rsidP="008F1ECD">
      <w:pPr>
        <w:pStyle w:val="ListParagraph"/>
        <w:numPr>
          <w:ilvl w:val="1"/>
          <w:numId w:val="1"/>
        </w:numPr>
        <w:rPr>
          <w:lang w:val="en-GB"/>
        </w:rPr>
      </w:pPr>
      <w:r>
        <w:rPr>
          <w:lang w:val="en-GB"/>
        </w:rPr>
        <w:t>Questions arising at any meeting shall be determined by a majority vote. In the event of an equality of votes the Chairman shall have a second or casting vote.</w:t>
      </w:r>
    </w:p>
    <w:p w:rsidR="008F1ECD" w:rsidRPr="008F1ECD" w:rsidRDefault="008F1ECD" w:rsidP="008F1ECD">
      <w:pPr>
        <w:pStyle w:val="ListParagraph"/>
        <w:numPr>
          <w:ilvl w:val="1"/>
          <w:numId w:val="1"/>
        </w:numPr>
        <w:rPr>
          <w:lang w:val="en-GB"/>
        </w:rPr>
      </w:pPr>
      <w:r>
        <w:rPr>
          <w:lang w:val="en-GB"/>
        </w:rPr>
        <w:t>Any Member of the Club Committee shall cease to hold office if, (1) by notice, in writing to the Hon. Secretary he/she resigns, (2) the Club Committee shall by a majority of two-thirds of its membership resolve that he/she should resign or retire.</w:t>
      </w:r>
    </w:p>
    <w:p w:rsidR="003D6607" w:rsidRPr="003D6607" w:rsidRDefault="003D6607" w:rsidP="003D6607">
      <w:pPr>
        <w:pStyle w:val="ListParagraph"/>
        <w:rPr>
          <w:lang w:val="en-GB"/>
        </w:rPr>
      </w:pPr>
    </w:p>
    <w:p w:rsidR="003D6607" w:rsidRDefault="008F1ECD" w:rsidP="002B3334">
      <w:pPr>
        <w:pStyle w:val="ListParagraph"/>
        <w:numPr>
          <w:ilvl w:val="0"/>
          <w:numId w:val="1"/>
        </w:numPr>
        <w:rPr>
          <w:b/>
          <w:u w:val="single"/>
          <w:lang w:val="en-GB"/>
        </w:rPr>
      </w:pPr>
      <w:r>
        <w:rPr>
          <w:b/>
          <w:u w:val="single"/>
          <w:lang w:val="en-GB"/>
        </w:rPr>
        <w:t>Reports and accounts</w:t>
      </w:r>
    </w:p>
    <w:p w:rsidR="008F1ECD" w:rsidRDefault="008F1ECD" w:rsidP="008F1ECD">
      <w:pPr>
        <w:pStyle w:val="ListParagraph"/>
        <w:numPr>
          <w:ilvl w:val="1"/>
          <w:numId w:val="1"/>
        </w:numPr>
        <w:rPr>
          <w:lang w:val="en-GB"/>
        </w:rPr>
      </w:pPr>
      <w:r>
        <w:rPr>
          <w:lang w:val="en-GB"/>
        </w:rPr>
        <w:t>It shall be the duty of the Club Committee to cause proper minutes, records and accounts to be kept.</w:t>
      </w:r>
    </w:p>
    <w:p w:rsidR="008F1ECD" w:rsidRDefault="008F1ECD" w:rsidP="008F1ECD">
      <w:pPr>
        <w:pStyle w:val="ListParagraph"/>
        <w:numPr>
          <w:ilvl w:val="1"/>
          <w:numId w:val="1"/>
        </w:numPr>
        <w:rPr>
          <w:lang w:val="en-GB"/>
        </w:rPr>
      </w:pPr>
      <w:r>
        <w:rPr>
          <w:lang w:val="en-GB"/>
        </w:rPr>
        <w:t xml:space="preserve">The Chairman shall prepare an annual report for the Annual </w:t>
      </w:r>
      <w:r w:rsidR="00B31AA2">
        <w:rPr>
          <w:lang w:val="en-GB"/>
        </w:rPr>
        <w:t>General Meeting each year.</w:t>
      </w:r>
    </w:p>
    <w:p w:rsidR="00B31AA2" w:rsidRDefault="00B31AA2" w:rsidP="008F1ECD">
      <w:pPr>
        <w:pStyle w:val="ListParagraph"/>
        <w:numPr>
          <w:ilvl w:val="1"/>
          <w:numId w:val="1"/>
        </w:numPr>
        <w:rPr>
          <w:lang w:val="en-GB"/>
        </w:rPr>
      </w:pPr>
      <w:r>
        <w:rPr>
          <w:lang w:val="en-GB"/>
        </w:rPr>
        <w:lastRenderedPageBreak/>
        <w:t>The Honorary Treasurer shall cause to be prepared and laid before the Club at its Annual General Meeting each year, full documented accounts for the last accounting year.</w:t>
      </w:r>
    </w:p>
    <w:p w:rsidR="00B31AA2" w:rsidRPr="008F1ECD" w:rsidRDefault="00B31AA2" w:rsidP="00B31AA2">
      <w:pPr>
        <w:pStyle w:val="ListParagraph"/>
        <w:ind w:left="1080"/>
        <w:rPr>
          <w:lang w:val="en-GB"/>
        </w:rPr>
      </w:pPr>
    </w:p>
    <w:p w:rsidR="008F1ECD" w:rsidRDefault="00B31AA2" w:rsidP="002B3334">
      <w:pPr>
        <w:pStyle w:val="ListParagraph"/>
        <w:numPr>
          <w:ilvl w:val="0"/>
          <w:numId w:val="1"/>
        </w:numPr>
        <w:rPr>
          <w:b/>
          <w:u w:val="single"/>
          <w:lang w:val="en-GB"/>
        </w:rPr>
      </w:pPr>
      <w:r>
        <w:rPr>
          <w:b/>
          <w:u w:val="single"/>
          <w:lang w:val="en-GB"/>
        </w:rPr>
        <w:t>Dissolution of the Club</w:t>
      </w:r>
    </w:p>
    <w:p w:rsidR="00B31AA2" w:rsidRDefault="00B31AA2" w:rsidP="00B31AA2">
      <w:pPr>
        <w:pStyle w:val="ListParagraph"/>
        <w:numPr>
          <w:ilvl w:val="1"/>
          <w:numId w:val="1"/>
        </w:numPr>
        <w:rPr>
          <w:lang w:val="en-GB"/>
        </w:rPr>
      </w:pPr>
      <w:r>
        <w:rPr>
          <w:lang w:val="en-GB"/>
        </w:rPr>
        <w:t>The Club shall be dissolved if so determined by a resolution of the Club at a Special Meeting of the Club convened specifically for the purpose and passed by a majority of three-quarters of the Members present and voting thereon.</w:t>
      </w:r>
    </w:p>
    <w:p w:rsidR="00B31AA2" w:rsidRPr="00B31AA2" w:rsidRDefault="00B31AA2" w:rsidP="00B31AA2">
      <w:pPr>
        <w:pStyle w:val="ListParagraph"/>
        <w:numPr>
          <w:ilvl w:val="1"/>
          <w:numId w:val="1"/>
        </w:numPr>
        <w:rPr>
          <w:lang w:val="en-GB"/>
        </w:rPr>
      </w:pPr>
      <w:r>
        <w:rPr>
          <w:lang w:val="en-GB"/>
        </w:rPr>
        <w:t>In the event of the Club being dissolved, its liabilities shall be paid and any remaining assets shall at the discretion of the meeting so convened, be paid to a Charity supporting Angling within the local Community.</w:t>
      </w:r>
    </w:p>
    <w:p w:rsidR="00B31AA2" w:rsidRPr="002B3334" w:rsidRDefault="00B31AA2" w:rsidP="00B31AA2">
      <w:pPr>
        <w:pStyle w:val="ListParagraph"/>
        <w:rPr>
          <w:b/>
          <w:u w:val="single"/>
          <w:lang w:val="en-GB"/>
        </w:rPr>
      </w:pPr>
    </w:p>
    <w:sectPr w:rsidR="00B31AA2" w:rsidRPr="002B3334" w:rsidSect="00AC77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108D5"/>
    <w:multiLevelType w:val="multilevel"/>
    <w:tmpl w:val="F560E8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3334"/>
    <w:rsid w:val="002B3334"/>
    <w:rsid w:val="003319D3"/>
    <w:rsid w:val="003D6607"/>
    <w:rsid w:val="00582ED9"/>
    <w:rsid w:val="008F1ECD"/>
    <w:rsid w:val="00AC7712"/>
    <w:rsid w:val="00B31AA2"/>
    <w:rsid w:val="00B61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7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3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2</cp:revision>
  <dcterms:created xsi:type="dcterms:W3CDTF">2019-03-03T16:26:00Z</dcterms:created>
  <dcterms:modified xsi:type="dcterms:W3CDTF">2019-03-03T18:49:00Z</dcterms:modified>
</cp:coreProperties>
</file>